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6201A" w14:textId="0B8E3537" w:rsidR="003A241F" w:rsidRPr="009F7B4B" w:rsidRDefault="00000000" w:rsidP="009F7B4B">
      <w:pPr>
        <w:jc w:val="center"/>
        <w:rPr>
          <w:szCs w:val="21"/>
          <w:shd w:val="pct15" w:color="auto" w:fill="FFFFFF"/>
        </w:rPr>
      </w:pPr>
      <w:r w:rsidRPr="00605360">
        <w:rPr>
          <w:rFonts w:ascii="BIZ UDPゴシック" w:eastAsia="BIZ UDPゴシック" w:hAnsi="BIZ UDPゴシック"/>
          <w:b/>
          <w:sz w:val="24"/>
          <w:szCs w:val="24"/>
          <w:shd w:val="pct15" w:color="auto" w:fill="FFFFFF"/>
        </w:rPr>
        <w:t>受験者への連絡・注意事項等</w:t>
      </w:r>
      <w:r w:rsidR="009F7B4B">
        <w:rPr>
          <w:rFonts w:ascii="BIZ UDPゴシック" w:eastAsia="BIZ UDPゴシック" w:hAnsi="BIZ UDPゴシック"/>
          <w:b/>
          <w:sz w:val="24"/>
          <w:szCs w:val="24"/>
          <w:shd w:val="pct15" w:color="auto" w:fill="FFFFFF"/>
        </w:rPr>
        <w:br/>
      </w:r>
    </w:p>
    <w:p w14:paraId="18AA7338" w14:textId="77777777" w:rsidR="003A241F" w:rsidRDefault="00000000">
      <w:r>
        <w:rPr>
          <w:rFonts w:ascii="BIZ UDPゴシック" w:eastAsia="BIZ UDPゴシック" w:hAnsi="BIZ UDPゴシック"/>
        </w:rPr>
        <w:t>検定試験を受験される方は、以下の事項をご確認ください。</w:t>
      </w:r>
    </w:p>
    <w:p w14:paraId="5E12E2DD" w14:textId="77777777" w:rsidR="003A241F" w:rsidRDefault="00000000">
      <w:pPr>
        <w:spacing w:after="120"/>
      </w:pPr>
      <w:r>
        <w:rPr>
          <w:rFonts w:ascii="BIZ UDPゴシック" w:eastAsia="BIZ UDPゴシック" w:hAnsi="BIZ UDPゴシック"/>
        </w:rPr>
        <w:t>※検定によって取扱いが異なる場合がありますので、各検定の案内もあわせてご確認ください。</w:t>
      </w:r>
    </w:p>
    <w:p w14:paraId="159628FB" w14:textId="77777777" w:rsidR="003A241F" w:rsidRDefault="00000000">
      <w:pPr>
        <w:spacing w:before="80" w:after="40"/>
      </w:pPr>
      <w:r>
        <w:rPr>
          <w:rFonts w:ascii="BIZ UDPゴシック" w:eastAsia="BIZ UDPゴシック" w:hAnsi="BIZ UDPゴシック"/>
          <w:b/>
        </w:rPr>
        <w:t>1．受験料の返還</w:t>
      </w:r>
    </w:p>
    <w:p w14:paraId="3CAEDFDA"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一度申し込まれた受験料の返還および試験日の延期・変更、受験地の変更は認められません。</w:t>
      </w:r>
    </w:p>
    <w:p w14:paraId="3AC2B609" w14:textId="37DC72EA" w:rsidR="00605360" w:rsidRDefault="00000000">
      <w:pPr>
        <w:spacing w:after="40"/>
      </w:pPr>
      <w:r>
        <w:rPr>
          <w:rFonts w:ascii="BIZ UDPゴシック" w:eastAsia="BIZ UDPゴシック" w:hAnsi="BIZ UDPゴシック"/>
        </w:rPr>
        <w:pict w14:anchorId="5ACE4FE9">
          <v:rect id="_x0000_i1026" style="width:0;height:1.5pt" o:hralign="center" o:hrstd="t" o:hr="t" fillcolor="#a0a0a0" stroked="f">
            <v:textbox inset="5.85pt,.7pt,5.85pt,.7pt"/>
          </v:rect>
        </w:pict>
      </w:r>
    </w:p>
    <w:p w14:paraId="1BCE90A7" w14:textId="77777777" w:rsidR="003A241F" w:rsidRDefault="00000000">
      <w:pPr>
        <w:spacing w:before="80" w:after="40"/>
      </w:pPr>
      <w:r>
        <w:rPr>
          <w:rFonts w:ascii="BIZ UDPゴシック" w:eastAsia="BIZ UDPゴシック" w:hAnsi="BIZ UDPゴシック"/>
          <w:b/>
        </w:rPr>
        <w:t>2．入場許可</w:t>
      </w:r>
    </w:p>
    <w:p w14:paraId="5E902411"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試験会場には所定の申込手続きを完了した受験者本人のみ入場を許可します。</w:t>
      </w:r>
    </w:p>
    <w:p w14:paraId="4F071C4A" w14:textId="31233239" w:rsidR="00605360" w:rsidRDefault="00000000">
      <w:pPr>
        <w:spacing w:after="40"/>
      </w:pPr>
      <w:r>
        <w:rPr>
          <w:rFonts w:ascii="BIZ UDPゴシック" w:eastAsia="BIZ UDPゴシック" w:hAnsi="BIZ UDPゴシック"/>
        </w:rPr>
        <w:pict w14:anchorId="5ED51F6B">
          <v:rect id="_x0000_i1027" style="width:0;height:1.5pt" o:hralign="center" o:hrstd="t" o:hr="t" fillcolor="#a0a0a0" stroked="f">
            <v:textbox inset="5.85pt,.7pt,5.85pt,.7pt"/>
          </v:rect>
        </w:pict>
      </w:r>
    </w:p>
    <w:p w14:paraId="5AC4925D" w14:textId="77777777" w:rsidR="003A241F" w:rsidRDefault="00000000">
      <w:pPr>
        <w:spacing w:before="80" w:after="40"/>
      </w:pPr>
      <w:r>
        <w:rPr>
          <w:rFonts w:ascii="BIZ UDPゴシック" w:eastAsia="BIZ UDPゴシック" w:hAnsi="BIZ UDPゴシック"/>
          <w:b/>
        </w:rPr>
        <w:t>3．遅刻</w:t>
      </w:r>
    </w:p>
    <w:p w14:paraId="422FF318"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試験会場への来場は時間厳守としてください。</w:t>
      </w:r>
    </w:p>
    <w:p w14:paraId="481A388F" w14:textId="501377A7" w:rsidR="00605360" w:rsidRDefault="00000000">
      <w:pPr>
        <w:spacing w:after="40"/>
      </w:pPr>
      <w:r>
        <w:rPr>
          <w:rFonts w:ascii="BIZ UDPゴシック" w:eastAsia="BIZ UDPゴシック" w:hAnsi="BIZ UDPゴシック"/>
        </w:rPr>
        <w:pict w14:anchorId="30F8B3B8">
          <v:rect id="_x0000_i1028" style="width:0;height:1.5pt" o:hralign="center" o:hrstd="t" o:hr="t" fillcolor="#a0a0a0" stroked="f">
            <v:textbox inset="5.85pt,.7pt,5.85pt,.7pt"/>
          </v:rect>
        </w:pict>
      </w:r>
    </w:p>
    <w:p w14:paraId="448DBC7B" w14:textId="77777777" w:rsidR="003A241F" w:rsidRDefault="00000000">
      <w:pPr>
        <w:spacing w:before="80" w:after="40"/>
      </w:pPr>
      <w:r>
        <w:rPr>
          <w:rFonts w:ascii="BIZ UDPゴシック" w:eastAsia="BIZ UDPゴシック" w:hAnsi="BIZ UDPゴシック"/>
          <w:b/>
        </w:rPr>
        <w:t>4．本人確認</w:t>
      </w:r>
    </w:p>
    <w:p w14:paraId="3552BD79" w14:textId="77777777" w:rsidR="00605360" w:rsidRDefault="00000000">
      <w:pPr>
        <w:spacing w:after="40"/>
        <w:rPr>
          <w:rFonts w:ascii="BIZ UDPゴシック" w:eastAsia="BIZ UDPゴシック" w:hAnsi="BIZ UDPゴシック"/>
        </w:rPr>
      </w:pPr>
      <w:r>
        <w:rPr>
          <w:rFonts w:ascii="BIZ UDPゴシック" w:eastAsia="BIZ UDPゴシック" w:hAnsi="BIZ UDPゴシック"/>
        </w:rPr>
        <w:t>受験に際しては、身分証明書を携帯してください。</w:t>
      </w:r>
    </w:p>
    <w:p w14:paraId="0C848F95" w14:textId="28328631" w:rsidR="003A241F" w:rsidRDefault="00000000">
      <w:pPr>
        <w:spacing w:after="40"/>
      </w:pPr>
      <w:r>
        <w:rPr>
          <w:rFonts w:ascii="BIZ UDPゴシック" w:eastAsia="BIZ UDPゴシック" w:hAnsi="BIZ UDPゴシック"/>
        </w:rPr>
        <w:pict w14:anchorId="7B0101D8">
          <v:rect id="_x0000_i1029" style="width:0;height:1.5pt" o:hralign="center" o:hrstd="t" o:hr="t" fillcolor="#a0a0a0" stroked="f">
            <v:textbox inset="5.85pt,.7pt,5.85pt,.7pt"/>
          </v:rect>
        </w:pict>
      </w:r>
    </w:p>
    <w:p w14:paraId="5484F2E3" w14:textId="77777777" w:rsidR="003A241F" w:rsidRDefault="00000000">
      <w:pPr>
        <w:spacing w:before="80" w:after="40"/>
      </w:pPr>
      <w:r>
        <w:rPr>
          <w:rFonts w:ascii="BIZ UDPゴシック" w:eastAsia="BIZ UDPゴシック" w:hAnsi="BIZ UDPゴシック"/>
          <w:b/>
        </w:rPr>
        <w:t>5．試験中の禁止事項等</w:t>
      </w:r>
    </w:p>
    <w:p w14:paraId="0B66CB4E" w14:textId="77777777" w:rsidR="003A241F" w:rsidRDefault="00000000">
      <w:pPr>
        <w:spacing w:after="40"/>
      </w:pPr>
      <w:r>
        <w:rPr>
          <w:rFonts w:ascii="BIZ UDPゴシック" w:eastAsia="BIZ UDPゴシック" w:hAnsi="BIZ UDPゴシック"/>
        </w:rPr>
        <w:t>次に該当する受験者は失格とし、試験途中で受験をお断りするとともに、今後も受験をお断りするなどの対応を取らせていただきます。</w:t>
      </w:r>
    </w:p>
    <w:p w14:paraId="019224D7" w14:textId="77777777" w:rsidR="003A241F" w:rsidRDefault="00000000">
      <w:pPr>
        <w:ind w:left="200"/>
      </w:pPr>
      <w:r>
        <w:rPr>
          <w:rFonts w:ascii="BIZ UDPゴシック" w:eastAsia="BIZ UDPゴシック" w:hAnsi="BIZ UDPゴシック"/>
        </w:rPr>
        <w:t>・試験委員の指示に従わない者</w:t>
      </w:r>
    </w:p>
    <w:p w14:paraId="5E9BF3BE" w14:textId="77777777" w:rsidR="003A241F" w:rsidRDefault="00000000">
      <w:pPr>
        <w:ind w:left="200"/>
      </w:pPr>
      <w:r>
        <w:rPr>
          <w:rFonts w:ascii="BIZ UDPゴシック" w:eastAsia="BIZ UDPゴシック" w:hAnsi="BIZ UDPゴシック"/>
        </w:rPr>
        <w:t>・試験中に、助言を与えたり、受けたりする者</w:t>
      </w:r>
    </w:p>
    <w:p w14:paraId="1FE29D3D" w14:textId="77777777" w:rsidR="003A241F" w:rsidRDefault="00000000">
      <w:pPr>
        <w:ind w:left="200"/>
      </w:pPr>
      <w:r>
        <w:rPr>
          <w:rFonts w:ascii="BIZ UDPゴシック" w:eastAsia="BIZ UDPゴシック" w:hAnsi="BIZ UDPゴシック"/>
        </w:rPr>
        <w:t>・試験問題等を複写する者</w:t>
      </w:r>
    </w:p>
    <w:p w14:paraId="53B6EA9A" w14:textId="77777777" w:rsidR="003A241F" w:rsidRDefault="00000000">
      <w:pPr>
        <w:ind w:left="200"/>
      </w:pPr>
      <w:r>
        <w:rPr>
          <w:rFonts w:ascii="BIZ UDPゴシック" w:eastAsia="BIZ UDPゴシック" w:hAnsi="BIZ UDPゴシック"/>
        </w:rPr>
        <w:t>・問題用紙・答案用紙・計算用紙を持ち出す者</w:t>
      </w:r>
    </w:p>
    <w:p w14:paraId="2B52EDB0" w14:textId="77777777" w:rsidR="003A241F" w:rsidRDefault="00000000" w:rsidP="00605360">
      <w:pPr>
        <w:spacing w:after="20"/>
        <w:ind w:firstLineChars="153" w:firstLine="321"/>
      </w:pPr>
      <w:r>
        <w:rPr>
          <w:rFonts w:ascii="BIZ UDPゴシック" w:eastAsia="BIZ UDPゴシック" w:hAnsi="BIZ UDPゴシック"/>
        </w:rPr>
        <w:t>※簿記検定試験１級については、問題用紙・計算用紙の持ち帰りを認め、失格としない。</w:t>
      </w:r>
    </w:p>
    <w:p w14:paraId="27754750" w14:textId="77777777" w:rsidR="003A241F" w:rsidRDefault="00000000">
      <w:pPr>
        <w:ind w:left="200"/>
      </w:pPr>
      <w:r>
        <w:rPr>
          <w:rFonts w:ascii="BIZ UDPゴシック" w:eastAsia="BIZ UDPゴシック" w:hAnsi="BIZ UDPゴシック"/>
        </w:rPr>
        <w:t>・受験機器を使用し、試験プログラム以外のアプリケーションソフトウエアを利用する者</w:t>
      </w:r>
    </w:p>
    <w:p w14:paraId="593DA1C0" w14:textId="77777777" w:rsidR="003A241F" w:rsidRDefault="00000000">
      <w:pPr>
        <w:ind w:left="200"/>
      </w:pPr>
      <w:r>
        <w:rPr>
          <w:rFonts w:ascii="BIZ UDPゴシック" w:eastAsia="BIZ UDPゴシック" w:hAnsi="BIZ UDPゴシック"/>
        </w:rPr>
        <w:t>・本人の代わりに試験を受けようとする者、または受けた者</w:t>
      </w:r>
    </w:p>
    <w:p w14:paraId="2C732CDA" w14:textId="77777777" w:rsidR="003A241F" w:rsidRDefault="00000000">
      <w:pPr>
        <w:ind w:left="200"/>
      </w:pPr>
      <w:r>
        <w:rPr>
          <w:rFonts w:ascii="BIZ UDPゴシック" w:eastAsia="BIZ UDPゴシック" w:hAnsi="BIZ UDPゴシック"/>
        </w:rPr>
        <w:t>・他の受験者に対する迷惑行為を行う者</w:t>
      </w:r>
    </w:p>
    <w:p w14:paraId="598C6276" w14:textId="77777777" w:rsidR="003A241F" w:rsidRDefault="00000000">
      <w:pPr>
        <w:ind w:left="200"/>
      </w:pPr>
      <w:r>
        <w:rPr>
          <w:rFonts w:ascii="BIZ UDPゴシック" w:eastAsia="BIZ UDPゴシック" w:hAnsi="BIZ UDPゴシック"/>
        </w:rPr>
        <w:t>・暴力行為や器物破損など試験に対する妨害行為におよぶ者</w:t>
      </w:r>
    </w:p>
    <w:p w14:paraId="79AA3CB4" w14:textId="77777777" w:rsidR="003A241F" w:rsidRDefault="00000000">
      <w:pPr>
        <w:ind w:left="200"/>
      </w:pPr>
      <w:r>
        <w:rPr>
          <w:rFonts w:ascii="BIZ UDPゴシック" w:eastAsia="BIZ UDPゴシック" w:hAnsi="BIZ UDPゴシック"/>
        </w:rPr>
        <w:t>・その他の不正行為を行う者</w:t>
      </w:r>
    </w:p>
    <w:p w14:paraId="12E7BE8E" w14:textId="77777777" w:rsidR="003A241F" w:rsidRDefault="00000000" w:rsidP="00605360">
      <w:pPr>
        <w:spacing w:after="20"/>
        <w:ind w:leftChars="153" w:left="531" w:hangingChars="100" w:hanging="210"/>
        <w:rPr>
          <w:rFonts w:ascii="BIZ UDPゴシック" w:eastAsia="BIZ UDPゴシック" w:hAnsi="BIZ UDPゴシック"/>
        </w:rPr>
      </w:pPr>
      <w:r>
        <w:rPr>
          <w:rFonts w:ascii="BIZ UDPゴシック" w:eastAsia="BIZ UDPゴシック" w:hAnsi="BIZ UDPゴシック"/>
        </w:rPr>
        <w:t>※なお、厳正公正な施行のため、試験中に試験委員がお声がけすることがありますので、予めご了承ください（受験者の本人確認を含みます）。</w:t>
      </w:r>
    </w:p>
    <w:p w14:paraId="59052D6D" w14:textId="3882BC0C" w:rsidR="00605360" w:rsidRDefault="00000000" w:rsidP="00605360">
      <w:pPr>
        <w:spacing w:after="20"/>
      </w:pPr>
      <w:r>
        <w:rPr>
          <w:rFonts w:ascii="BIZ UDPゴシック" w:eastAsia="BIZ UDPゴシック" w:hAnsi="BIZ UDPゴシック"/>
        </w:rPr>
        <w:pict w14:anchorId="7CEA0304">
          <v:rect id="_x0000_i1030" style="width:0;height:1.5pt" o:hralign="center" o:hrstd="t" o:hr="t" fillcolor="#a0a0a0" stroked="f">
            <v:textbox inset="5.85pt,.7pt,5.85pt,.7pt"/>
          </v:rect>
        </w:pict>
      </w:r>
    </w:p>
    <w:p w14:paraId="5F85F61F" w14:textId="77777777" w:rsidR="003A241F" w:rsidRDefault="00000000">
      <w:pPr>
        <w:spacing w:before="80" w:after="40"/>
      </w:pPr>
      <w:r>
        <w:rPr>
          <w:rFonts w:ascii="BIZ UDPゴシック" w:eastAsia="BIZ UDPゴシック" w:hAnsi="BIZ UDPゴシック"/>
          <w:b/>
        </w:rPr>
        <w:t>6．飲食、喫煙</w:t>
      </w:r>
    </w:p>
    <w:p w14:paraId="313FE75E"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試験中の飲食、喫煙はできません。</w:t>
      </w:r>
    </w:p>
    <w:p w14:paraId="463B040A" w14:textId="41B039D2" w:rsidR="00605360" w:rsidRDefault="00000000">
      <w:pPr>
        <w:spacing w:after="40"/>
      </w:pPr>
      <w:r>
        <w:rPr>
          <w:rFonts w:ascii="BIZ UDPゴシック" w:eastAsia="BIZ UDPゴシック" w:hAnsi="BIZ UDPゴシック"/>
        </w:rPr>
        <w:lastRenderedPageBreak/>
        <w:pict w14:anchorId="6116C5D4">
          <v:rect id="_x0000_i1031" style="width:0;height:1.5pt" o:hralign="center" o:hrstd="t" o:hr="t" fillcolor="#a0a0a0" stroked="f">
            <v:textbox inset="5.85pt,.7pt,5.85pt,.7pt"/>
          </v:rect>
        </w:pict>
      </w:r>
    </w:p>
    <w:p w14:paraId="7B9BCE65" w14:textId="77777777" w:rsidR="003A241F" w:rsidRDefault="00000000">
      <w:pPr>
        <w:spacing w:before="80" w:after="40"/>
      </w:pPr>
      <w:r>
        <w:rPr>
          <w:rFonts w:ascii="BIZ UDPゴシック" w:eastAsia="BIZ UDPゴシック" w:hAnsi="BIZ UDPゴシック"/>
          <w:b/>
        </w:rPr>
        <w:t>7．情報端末の使用禁止</w:t>
      </w:r>
    </w:p>
    <w:p w14:paraId="234A0350"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試験中は、携帯電話や腕時計型情報端末等、外部との通信が可能な機器の使用を一切禁止します。</w:t>
      </w:r>
    </w:p>
    <w:p w14:paraId="590DE5BC" w14:textId="1C43C3F2" w:rsidR="00605360" w:rsidRDefault="00000000">
      <w:pPr>
        <w:spacing w:after="40"/>
      </w:pPr>
      <w:r>
        <w:rPr>
          <w:rFonts w:ascii="BIZ UDPゴシック" w:eastAsia="BIZ UDPゴシック" w:hAnsi="BIZ UDPゴシック"/>
        </w:rPr>
        <w:pict w14:anchorId="05334DFE">
          <v:rect id="_x0000_i1032" style="width:0;height:1.5pt" o:hralign="center" o:hrstd="t" o:hr="t" fillcolor="#a0a0a0" stroked="f">
            <v:textbox inset="5.85pt,.7pt,5.85pt,.7pt"/>
          </v:rect>
        </w:pict>
      </w:r>
    </w:p>
    <w:p w14:paraId="696DC909" w14:textId="77777777" w:rsidR="003A241F" w:rsidRDefault="00000000">
      <w:pPr>
        <w:spacing w:before="80" w:after="40"/>
      </w:pPr>
      <w:r>
        <w:rPr>
          <w:rFonts w:ascii="BIZ UDPゴシック" w:eastAsia="BIZ UDPゴシック" w:hAnsi="BIZ UDPゴシック"/>
          <w:b/>
        </w:rPr>
        <w:t>8．受験機器等のトラブル、体調不良の場合</w:t>
      </w:r>
    </w:p>
    <w:p w14:paraId="33C64838"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試験中に、受験機器等にトラブルが発生した場合や、気分が悪くなった場合は、手を挙げるなどして試験委員にお知らせください。</w:t>
      </w:r>
    </w:p>
    <w:p w14:paraId="4C7C5877" w14:textId="0909C9B6" w:rsidR="00605360" w:rsidRDefault="00000000">
      <w:pPr>
        <w:spacing w:after="40"/>
      </w:pPr>
      <w:r>
        <w:rPr>
          <w:rFonts w:ascii="BIZ UDPゴシック" w:eastAsia="BIZ UDPゴシック" w:hAnsi="BIZ UDPゴシック"/>
        </w:rPr>
        <w:pict w14:anchorId="595ABCCC">
          <v:rect id="_x0000_i1033" style="width:0;height:1.5pt" o:hralign="center" o:hrstd="t" o:hr="t" fillcolor="#a0a0a0" stroked="f">
            <v:textbox inset="5.85pt,.7pt,5.85pt,.7pt"/>
          </v:rect>
        </w:pict>
      </w:r>
    </w:p>
    <w:p w14:paraId="58CD600A" w14:textId="77777777" w:rsidR="003A241F" w:rsidRDefault="00000000">
      <w:pPr>
        <w:spacing w:before="80" w:after="40"/>
      </w:pPr>
      <w:r>
        <w:rPr>
          <w:rFonts w:ascii="BIZ UDPゴシック" w:eastAsia="BIZ UDPゴシック" w:hAnsi="BIZ UDPゴシック"/>
          <w:b/>
        </w:rPr>
        <w:t>9．試験後の禁止事項</w:t>
      </w:r>
    </w:p>
    <w:p w14:paraId="59EA3559"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問題を含め、試験に関して知りえた情報全般の複製、外部への開示、漏洩（ソーシャル・ネットワーキング・サービス（SNS）をはじめインターネット等への掲載を含む）を一切禁じます。試験後にこれらの行為を行ったことが発覚した場合、当該受験者は失格または合格を取消、今後の受験をお断りするなどの対応を取らせていただきます。</w:t>
      </w:r>
    </w:p>
    <w:p w14:paraId="028D8002" w14:textId="55AC1976" w:rsidR="00605360" w:rsidRDefault="00000000">
      <w:pPr>
        <w:spacing w:after="40"/>
      </w:pPr>
      <w:r>
        <w:rPr>
          <w:rFonts w:ascii="BIZ UDPゴシック" w:eastAsia="BIZ UDPゴシック" w:hAnsi="BIZ UDPゴシック"/>
        </w:rPr>
        <w:pict w14:anchorId="09748201">
          <v:rect id="_x0000_i1034" style="width:0;height:1.5pt" o:hralign="center" o:hrstd="t" o:hr="t" fillcolor="#a0a0a0" stroked="f">
            <v:textbox inset="5.85pt,.7pt,5.85pt,.7pt"/>
          </v:rect>
        </w:pict>
      </w:r>
    </w:p>
    <w:p w14:paraId="090D8FBF" w14:textId="77777777" w:rsidR="003A241F" w:rsidRDefault="00000000">
      <w:pPr>
        <w:spacing w:before="80" w:after="40"/>
      </w:pPr>
      <w:r>
        <w:rPr>
          <w:rFonts w:ascii="BIZ UDPゴシック" w:eastAsia="BIZ UDPゴシック" w:hAnsi="BIZ UDPゴシック"/>
          <w:b/>
        </w:rPr>
        <w:t>10．試験施行後に不正が発覚した場合の措置</w:t>
      </w:r>
    </w:p>
    <w:p w14:paraId="685041E4"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試験の施行後、不正が発覚した場合、当該受験者は失格または合格を取り消し、今後の受験をお断りするなどの対応を取らせていただきます。</w:t>
      </w:r>
    </w:p>
    <w:p w14:paraId="795E7E91" w14:textId="2C1E1430" w:rsidR="00605360" w:rsidRDefault="00000000">
      <w:pPr>
        <w:spacing w:after="40"/>
      </w:pPr>
      <w:r>
        <w:rPr>
          <w:rFonts w:ascii="BIZ UDPゴシック" w:eastAsia="BIZ UDPゴシック" w:hAnsi="BIZ UDPゴシック"/>
        </w:rPr>
        <w:pict w14:anchorId="392A702C">
          <v:rect id="_x0000_i1035" style="width:0;height:1.5pt" o:hralign="center" o:hrstd="t" o:hr="t" fillcolor="#a0a0a0" stroked="f">
            <v:textbox inset="5.85pt,.7pt,5.85pt,.7pt"/>
          </v:rect>
        </w:pict>
      </w:r>
    </w:p>
    <w:p w14:paraId="69FCA7CF" w14:textId="77777777" w:rsidR="003A241F" w:rsidRDefault="00000000">
      <w:pPr>
        <w:spacing w:before="80" w:after="40"/>
      </w:pPr>
      <w:r>
        <w:rPr>
          <w:rFonts w:ascii="BIZ UDPゴシック" w:eastAsia="BIZ UDPゴシック" w:hAnsi="BIZ UDPゴシック"/>
          <w:b/>
        </w:rPr>
        <w:t>11．試験内容、採点に関する質問</w:t>
      </w:r>
    </w:p>
    <w:p w14:paraId="1CBEA431"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試験問題の内容および採点内容、採点基準・方法についてのご質問には、一切回答できません。</w:t>
      </w:r>
    </w:p>
    <w:p w14:paraId="36DB9187" w14:textId="39E1F52E" w:rsidR="00605360" w:rsidRDefault="00000000">
      <w:pPr>
        <w:spacing w:after="40"/>
      </w:pPr>
      <w:r>
        <w:rPr>
          <w:rFonts w:ascii="BIZ UDPゴシック" w:eastAsia="BIZ UDPゴシック" w:hAnsi="BIZ UDPゴシック"/>
        </w:rPr>
        <w:pict w14:anchorId="206ABD04">
          <v:rect id="_x0000_i1036" style="width:0;height:1.5pt" o:hralign="center" o:hrstd="t" o:hr="t" fillcolor="#a0a0a0" stroked="f">
            <v:textbox inset="5.85pt,.7pt,5.85pt,.7pt"/>
          </v:rect>
        </w:pict>
      </w:r>
    </w:p>
    <w:p w14:paraId="58ADA62B" w14:textId="77777777" w:rsidR="003A241F" w:rsidRDefault="00000000">
      <w:pPr>
        <w:spacing w:before="80" w:after="40"/>
      </w:pPr>
      <w:r>
        <w:rPr>
          <w:rFonts w:ascii="BIZ UDPゴシック" w:eastAsia="BIZ UDPゴシック" w:hAnsi="BIZ UDPゴシック"/>
          <w:b/>
        </w:rPr>
        <w:t>12．答案の公開、返却</w:t>
      </w:r>
    </w:p>
    <w:p w14:paraId="18CCAC92"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受験者本人からの求めでも、答案の公開、返却には一切応じられません。</w:t>
      </w:r>
    </w:p>
    <w:p w14:paraId="79099798" w14:textId="0A8C734C" w:rsidR="00605360" w:rsidRDefault="00000000">
      <w:pPr>
        <w:spacing w:after="40"/>
      </w:pPr>
      <w:r>
        <w:rPr>
          <w:rFonts w:ascii="BIZ UDPゴシック" w:eastAsia="BIZ UDPゴシック" w:hAnsi="BIZ UDPゴシック"/>
        </w:rPr>
        <w:pict w14:anchorId="00099457">
          <v:rect id="_x0000_i1037" style="width:0;height:1.5pt" o:hralign="center" o:hrstd="t" o:hr="t" fillcolor="#a0a0a0" stroked="f">
            <v:textbox inset="5.85pt,.7pt,5.85pt,.7pt"/>
          </v:rect>
        </w:pict>
      </w:r>
    </w:p>
    <w:p w14:paraId="7F05148F" w14:textId="77777777" w:rsidR="003A241F" w:rsidRDefault="00000000">
      <w:pPr>
        <w:spacing w:before="80" w:after="40"/>
      </w:pPr>
      <w:r>
        <w:rPr>
          <w:rFonts w:ascii="BIZ UDPゴシック" w:eastAsia="BIZ UDPゴシック" w:hAnsi="BIZ UDPゴシック"/>
          <w:b/>
        </w:rPr>
        <w:t>13．合格証書の再発行</w:t>
      </w:r>
    </w:p>
    <w:p w14:paraId="00F2A2A5"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合格証書の再発行はできません。</w:t>
      </w:r>
    </w:p>
    <w:p w14:paraId="38470D06" w14:textId="4CFAB403" w:rsidR="00605360" w:rsidRDefault="00000000">
      <w:pPr>
        <w:spacing w:after="40"/>
      </w:pPr>
      <w:r>
        <w:rPr>
          <w:rFonts w:ascii="BIZ UDPゴシック" w:eastAsia="BIZ UDPゴシック" w:hAnsi="BIZ UDPゴシック"/>
        </w:rPr>
        <w:pict w14:anchorId="18CB5EA6">
          <v:rect id="_x0000_i1038" style="width:0;height:1.5pt" o:hralign="center" o:hrstd="t" o:hr="t" fillcolor="#a0a0a0" stroked="f">
            <v:textbox inset="5.85pt,.7pt,5.85pt,.7pt"/>
          </v:rect>
        </w:pict>
      </w:r>
    </w:p>
    <w:p w14:paraId="77564E9B" w14:textId="77777777" w:rsidR="003A241F" w:rsidRDefault="00000000">
      <w:pPr>
        <w:spacing w:before="80" w:after="40"/>
      </w:pPr>
      <w:r>
        <w:rPr>
          <w:rFonts w:ascii="BIZ UDPゴシック" w:eastAsia="BIZ UDPゴシック" w:hAnsi="BIZ UDPゴシック"/>
          <w:b/>
        </w:rPr>
        <w:t>14．試験が施行されなかった場合の措置</w:t>
      </w:r>
    </w:p>
    <w:p w14:paraId="45129921"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台風、地震、洪水、津波等の自然災害または火災、停電、システム上の障害、その他不可抗力による事故等の発生により、やむをえず試験が中止された場合は、当該受験者に受験料の返還等対応いたします。ただし、中止にともなう受験者の不便、費用、その他の個人的損害については何ら責任を負いません。</w:t>
      </w:r>
    </w:p>
    <w:p w14:paraId="4EEB03E5" w14:textId="30F5B714" w:rsidR="00605360" w:rsidRDefault="00000000">
      <w:pPr>
        <w:spacing w:after="40"/>
      </w:pPr>
      <w:r>
        <w:rPr>
          <w:rFonts w:ascii="BIZ UDPゴシック" w:eastAsia="BIZ UDPゴシック" w:hAnsi="BIZ UDPゴシック"/>
        </w:rPr>
        <w:pict w14:anchorId="29014661">
          <v:rect id="_x0000_i1039" style="width:0;height:1.5pt" o:hralign="center" o:hrstd="t" o:hr="t" fillcolor="#a0a0a0" stroked="f">
            <v:textbox inset="5.85pt,.7pt,5.85pt,.7pt"/>
          </v:rect>
        </w:pict>
      </w:r>
    </w:p>
    <w:p w14:paraId="3E667741" w14:textId="77777777" w:rsidR="002B33D3" w:rsidRDefault="002B33D3">
      <w:pPr>
        <w:spacing w:before="80" w:after="40"/>
        <w:rPr>
          <w:rFonts w:ascii="BIZ UDPゴシック" w:eastAsia="BIZ UDPゴシック" w:hAnsi="BIZ UDPゴシック"/>
          <w:b/>
        </w:rPr>
      </w:pPr>
    </w:p>
    <w:p w14:paraId="75895FED" w14:textId="737DDBCF" w:rsidR="003A241F" w:rsidRDefault="00000000">
      <w:pPr>
        <w:spacing w:before="80" w:after="40"/>
      </w:pPr>
      <w:r>
        <w:rPr>
          <w:rFonts w:ascii="BIZ UDPゴシック" w:eastAsia="BIZ UDPゴシック" w:hAnsi="BIZ UDPゴシック"/>
          <w:b/>
        </w:rPr>
        <w:t>15．答案の採点ができなかった場合の措置</w:t>
      </w:r>
    </w:p>
    <w:p w14:paraId="3231F83E"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台風、地震、洪水、津波等の自然災害または火災、盗難、システム上の障害等により、答案が喪失、焼失、紛失し採点できなくなった場合は、当該受験者に受験料の返還等対応いたします。ただし、これにともなう受験者の不便、費用、その他の個人的損害については何ら責任を負いません。</w:t>
      </w:r>
    </w:p>
    <w:p w14:paraId="1F50E6FA" w14:textId="5D63994A" w:rsidR="00605360" w:rsidRDefault="00000000">
      <w:pPr>
        <w:spacing w:after="40"/>
      </w:pPr>
      <w:r>
        <w:rPr>
          <w:rFonts w:ascii="BIZ UDPゴシック" w:eastAsia="BIZ UDPゴシック" w:hAnsi="BIZ UDPゴシック"/>
        </w:rPr>
        <w:pict w14:anchorId="7DB9D66A">
          <v:rect id="_x0000_i1040" style="width:0;height:1.5pt" o:hralign="center" o:hrstd="t" o:hr="t" fillcolor="#a0a0a0" stroked="f">
            <v:textbox inset="5.85pt,.7pt,5.85pt,.7pt"/>
          </v:rect>
        </w:pict>
      </w:r>
    </w:p>
    <w:p w14:paraId="420D20CA" w14:textId="77777777" w:rsidR="003A241F" w:rsidRDefault="00000000">
      <w:pPr>
        <w:spacing w:before="80" w:after="40"/>
      </w:pPr>
      <w:r>
        <w:rPr>
          <w:rFonts w:ascii="BIZ UDPゴシック" w:eastAsia="BIZ UDPゴシック" w:hAnsi="BIZ UDPゴシック"/>
          <w:b/>
        </w:rPr>
        <w:t>16．試験会場での対応</w:t>
      </w:r>
    </w:p>
    <w:p w14:paraId="0CAFBD0D" w14:textId="77777777" w:rsidR="003A241F" w:rsidRDefault="00000000">
      <w:pPr>
        <w:spacing w:after="40"/>
      </w:pPr>
      <w:r>
        <w:rPr>
          <w:rFonts w:ascii="BIZ UDPゴシック" w:eastAsia="BIZ UDPゴシック" w:hAnsi="BIZ UDPゴシック"/>
        </w:rPr>
        <w:t>試験当日、ご自身の体調ならびに保健所および医療機関からの指示がある場合はその内容も十分考慮し受験するか否かをご検討ください。</w:t>
      </w:r>
    </w:p>
    <w:p w14:paraId="4CF46321" w14:textId="77777777" w:rsidR="003A241F" w:rsidRDefault="00000000">
      <w:pPr>
        <w:spacing w:after="40"/>
      </w:pPr>
      <w:r>
        <w:rPr>
          <w:rFonts w:ascii="BIZ UDPゴシック" w:eastAsia="BIZ UDPゴシック" w:hAnsi="BIZ UDPゴシック"/>
        </w:rPr>
        <w:t>試験会場で調子が悪くなった場合は、必ず試験委員にお申し出ください。</w:t>
      </w:r>
    </w:p>
    <w:p w14:paraId="568BC6CC"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発熱や咳等の症状が見受けられる等体調不良の状況にあると試験委員が判断した場合、試験途中であっても受験をお断りする場合があります。</w:t>
      </w:r>
    </w:p>
    <w:p w14:paraId="2EC55622" w14:textId="2CF6A4DB" w:rsidR="00605360" w:rsidRDefault="00000000">
      <w:pPr>
        <w:spacing w:after="40"/>
      </w:pPr>
      <w:r>
        <w:rPr>
          <w:rFonts w:ascii="BIZ UDPゴシック" w:eastAsia="BIZ UDPゴシック" w:hAnsi="BIZ UDPゴシック"/>
        </w:rPr>
        <w:pict w14:anchorId="63862998">
          <v:rect id="_x0000_i1041" style="width:0;height:1.5pt" o:hralign="center" o:hrstd="t" o:hr="t" fillcolor="#a0a0a0" stroked="f">
            <v:textbox inset="5.85pt,.7pt,5.85pt,.7pt"/>
          </v:rect>
        </w:pict>
      </w:r>
    </w:p>
    <w:p w14:paraId="4B5669D5" w14:textId="77777777" w:rsidR="003A241F" w:rsidRDefault="00000000">
      <w:pPr>
        <w:spacing w:before="80" w:after="40"/>
      </w:pPr>
      <w:r>
        <w:rPr>
          <w:rFonts w:ascii="BIZ UDPゴシック" w:eastAsia="BIZ UDPゴシック" w:hAnsi="BIZ UDPゴシック"/>
          <w:b/>
        </w:rPr>
        <w:t>17．著作権について</w:t>
      </w:r>
    </w:p>
    <w:p w14:paraId="4D26F588" w14:textId="77777777" w:rsidR="003A241F" w:rsidRDefault="00000000">
      <w:pPr>
        <w:spacing w:after="40"/>
        <w:rPr>
          <w:rFonts w:ascii="BIZ UDPゴシック" w:eastAsia="BIZ UDPゴシック" w:hAnsi="BIZ UDPゴシック"/>
        </w:rPr>
      </w:pPr>
      <w:r>
        <w:rPr>
          <w:rFonts w:ascii="BIZ UDPゴシック" w:eastAsia="BIZ UDPゴシック" w:hAnsi="BIZ UDPゴシック"/>
        </w:rPr>
        <w:t>試験問題等の著作権は、日本商工会議所に帰属します。</w:t>
      </w:r>
    </w:p>
    <w:p w14:paraId="206977B1" w14:textId="63A9668A" w:rsidR="00605360" w:rsidRDefault="00000000">
      <w:pPr>
        <w:spacing w:after="40"/>
        <w:rPr>
          <w:rFonts w:ascii="BIZ UDPゴシック" w:eastAsia="BIZ UDPゴシック" w:hAnsi="BIZ UDPゴシック"/>
        </w:rPr>
      </w:pPr>
      <w:r>
        <w:rPr>
          <w:rFonts w:ascii="BIZ UDPゴシック" w:eastAsia="BIZ UDPゴシック" w:hAnsi="BIZ UDPゴシック"/>
        </w:rPr>
        <w:pict w14:anchorId="0921759B">
          <v:rect id="_x0000_i1042" style="width:0;height:1.5pt" o:hralign="center" o:bullet="t" o:hrstd="t" o:hr="t" fillcolor="#a0a0a0" stroked="f">
            <v:textbox inset="5.85pt,.7pt,5.85pt,.7pt"/>
          </v:rect>
        </w:pict>
      </w:r>
    </w:p>
    <w:p w14:paraId="066A9263" w14:textId="77777777" w:rsidR="00605360" w:rsidRDefault="00605360">
      <w:pPr>
        <w:spacing w:after="40"/>
      </w:pPr>
    </w:p>
    <w:p w14:paraId="49676935" w14:textId="7BF9D78B" w:rsidR="00605360" w:rsidRPr="00605360" w:rsidRDefault="002B33D3" w:rsidP="00605360">
      <w:pPr>
        <w:jc w:val="center"/>
        <w:rPr>
          <w:rFonts w:ascii="BIZ UDPゴシック" w:eastAsia="BIZ UDPゴシック" w:hAnsi="BIZ UDPゴシック"/>
          <w:b/>
          <w:bCs/>
          <w:sz w:val="24"/>
          <w:szCs w:val="24"/>
          <w:shd w:val="pct15" w:color="auto" w:fill="FFFFFF"/>
        </w:rPr>
      </w:pPr>
      <w:r>
        <w:rPr>
          <w:rFonts w:ascii="BIZ UDPゴシック" w:eastAsia="BIZ UDPゴシック" w:hAnsi="BIZ UDPゴシック"/>
          <w:b/>
          <w:bCs/>
          <w:sz w:val="24"/>
          <w:szCs w:val="24"/>
          <w:shd w:val="pct15" w:color="auto" w:fill="FFFFFF"/>
        </w:rPr>
        <w:br w:type="column"/>
      </w:r>
      <w:r w:rsidR="00605360" w:rsidRPr="00605360">
        <w:rPr>
          <w:rFonts w:ascii="BIZ UDPゴシック" w:eastAsia="BIZ UDPゴシック" w:hAnsi="BIZ UDPゴシック"/>
          <w:b/>
          <w:bCs/>
          <w:sz w:val="24"/>
          <w:szCs w:val="24"/>
          <w:shd w:val="pct15" w:color="auto" w:fill="FFFFFF"/>
        </w:rPr>
        <w:lastRenderedPageBreak/>
        <w:t>個人情報の取扱い</w:t>
      </w:r>
    </w:p>
    <w:p w14:paraId="1F3BEA40" w14:textId="77777777" w:rsidR="00605360" w:rsidRPr="00EB61C0" w:rsidRDefault="00605360" w:rsidP="00605360">
      <w:pPr>
        <w:jc w:val="center"/>
        <w:rPr>
          <w:rFonts w:ascii="BIZ UDPゴシック" w:eastAsia="BIZ UDPゴシック" w:hAnsi="BIZ UDPゴシック"/>
          <w:b/>
          <w:bCs/>
        </w:rPr>
      </w:pPr>
    </w:p>
    <w:p w14:paraId="5896647A" w14:textId="77777777" w:rsidR="00605360" w:rsidRDefault="00605360" w:rsidP="00605360">
      <w:pPr>
        <w:rPr>
          <w:rFonts w:ascii="BIZ UDPゴシック" w:eastAsia="BIZ UDPゴシック" w:hAnsi="BIZ UDPゴシック"/>
        </w:rPr>
      </w:pPr>
      <w:r w:rsidRPr="00EB61C0">
        <w:rPr>
          <w:rFonts w:ascii="BIZ UDPゴシック" w:eastAsia="BIZ UDPゴシック" w:hAnsi="BIZ UDPゴシック"/>
        </w:rPr>
        <w:t>検定試験の受験申込みに伴い取得した個人情報については、関係法令および日本商工会議所等の定めに基づき、適切に取り扱います。</w:t>
      </w:r>
    </w:p>
    <w:p w14:paraId="1C998440" w14:textId="77777777" w:rsidR="00605360" w:rsidRPr="00EB61C0" w:rsidRDefault="00000000" w:rsidP="00605360">
      <w:pPr>
        <w:rPr>
          <w:rFonts w:ascii="BIZ UDPゴシック" w:eastAsia="BIZ UDPゴシック" w:hAnsi="BIZ UDPゴシック"/>
        </w:rPr>
      </w:pPr>
      <w:r>
        <w:rPr>
          <w:rFonts w:ascii="BIZ UDPゴシック" w:eastAsia="BIZ UDPゴシック" w:hAnsi="BIZ UDPゴシック"/>
        </w:rPr>
        <w:pict w14:anchorId="62804B6D">
          <v:rect id="_x0000_i1043" style="width:0;height:1.5pt" o:hralign="center" o:hrstd="t" o:hr="t" fillcolor="#a0a0a0" stroked="f">
            <v:textbox inset="5.85pt,.7pt,5.85pt,.7pt"/>
          </v:rect>
        </w:pict>
      </w:r>
    </w:p>
    <w:p w14:paraId="48733C41" w14:textId="77777777" w:rsidR="00605360" w:rsidRPr="006443DC" w:rsidRDefault="00605360" w:rsidP="00605360">
      <w:pPr>
        <w:rPr>
          <w:rFonts w:ascii="BIZ UDPゴシック" w:eastAsia="BIZ UDPゴシック" w:hAnsi="BIZ UDPゴシック"/>
          <w:b/>
          <w:bCs/>
        </w:rPr>
      </w:pPr>
      <w:r w:rsidRPr="006443DC">
        <w:rPr>
          <w:rFonts w:ascii="BIZ UDPゴシック" w:eastAsia="BIZ UDPゴシック" w:hAnsi="BIZ UDPゴシック"/>
          <w:b/>
          <w:bCs/>
        </w:rPr>
        <w:t>1．個人情報の利用目的</w:t>
      </w:r>
    </w:p>
    <w:p w14:paraId="07DB5B83"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当商工会議所は、個人情報を以下の目的で利用します。なお、下記以外の利用目的については、取得の状況からみて利用目的が明らかであると認められる場合、その他個人情報保護法が例外として定める場合を除き、別途公表するか、または本人に通知します。</w:t>
      </w:r>
    </w:p>
    <w:p w14:paraId="05527886"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（1）検定試験の受験者・合格者の管理および実施運営のため</w:t>
      </w:r>
    </w:p>
    <w:p w14:paraId="47E66E8B"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なお、下記の目的を含みます。</w:t>
      </w:r>
    </w:p>
    <w:p w14:paraId="6E2B975F"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ア　検定試験施行における本人確認のため</w:t>
      </w:r>
    </w:p>
    <w:p w14:paraId="195AFF4A" w14:textId="77777777" w:rsidR="00605360" w:rsidRPr="00EB61C0" w:rsidRDefault="00605360" w:rsidP="002626DC">
      <w:pPr>
        <w:ind w:left="321" w:hangingChars="153" w:hanging="321"/>
        <w:rPr>
          <w:rFonts w:ascii="BIZ UDPゴシック" w:eastAsia="BIZ UDPゴシック" w:hAnsi="BIZ UDPゴシック"/>
        </w:rPr>
      </w:pPr>
      <w:r w:rsidRPr="00EB61C0">
        <w:rPr>
          <w:rFonts w:ascii="BIZ UDPゴシック" w:eastAsia="BIZ UDPゴシック" w:hAnsi="BIZ UDPゴシック"/>
        </w:rPr>
        <w:t>イ　受験者台帳および合格者台帳の作成のため（受験者および合格者に係るデータベースの作成を含む。）</w:t>
      </w:r>
    </w:p>
    <w:p w14:paraId="53008363"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ウ　合格証書および合格証明書の発行のため</w:t>
      </w:r>
    </w:p>
    <w:p w14:paraId="55BD4E12"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エ　検定試験に関する各種連絡および各種情報提供のため</w:t>
      </w:r>
    </w:p>
    <w:p w14:paraId="5A68F1F6"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オ　データベースを活用し、検定普及策を検討するため</w:t>
      </w:r>
    </w:p>
    <w:p w14:paraId="07175A04" w14:textId="77777777" w:rsidR="00605360" w:rsidRPr="00EB61C0" w:rsidRDefault="00000000" w:rsidP="00605360">
      <w:pPr>
        <w:rPr>
          <w:rFonts w:ascii="BIZ UDPゴシック" w:eastAsia="BIZ UDPゴシック" w:hAnsi="BIZ UDPゴシック"/>
        </w:rPr>
      </w:pPr>
      <w:r>
        <w:rPr>
          <w:rFonts w:ascii="BIZ UDPゴシック" w:eastAsia="BIZ UDPゴシック" w:hAnsi="BIZ UDPゴシック"/>
        </w:rPr>
        <w:pict w14:anchorId="6EDA7088">
          <v:rect id="_x0000_i1044" style="width:0;height:1.5pt" o:hralign="center" o:hrstd="t" o:hr="t" fillcolor="#a0a0a0" stroked="f">
            <v:textbox inset="5.85pt,.7pt,5.85pt,.7pt"/>
          </v:rect>
        </w:pict>
      </w:r>
    </w:p>
    <w:p w14:paraId="25E4F14B" w14:textId="77777777" w:rsidR="00605360" w:rsidRPr="006443DC" w:rsidRDefault="00605360" w:rsidP="00605360">
      <w:pPr>
        <w:rPr>
          <w:rFonts w:ascii="BIZ UDPゴシック" w:eastAsia="BIZ UDPゴシック" w:hAnsi="BIZ UDPゴシック"/>
          <w:b/>
          <w:bCs/>
        </w:rPr>
      </w:pPr>
      <w:r w:rsidRPr="006443DC">
        <w:rPr>
          <w:rFonts w:ascii="BIZ UDPゴシック" w:eastAsia="BIZ UDPゴシック" w:hAnsi="BIZ UDPゴシック"/>
          <w:b/>
          <w:bCs/>
        </w:rPr>
        <w:t>2．共同利用</w:t>
      </w:r>
    </w:p>
    <w:p w14:paraId="5B0999AB"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当商工会議所は、個人情報を以下のとおり共同して利用します。</w:t>
      </w:r>
    </w:p>
    <w:p w14:paraId="1A5923A5"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（1）共同して利用される個人データの項目</w:t>
      </w:r>
    </w:p>
    <w:p w14:paraId="68B92158"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氏名、性別、生年月日、住所、電話番号、学校または勤務先等に関する情報（名称、所在地、所属部課名または学年、電話番号を含む）、属性（社会人（就業者）、社会人（非就業者）、大学生・短大生（大学院生を含む）、専門学校・各種学校生、高校生、その他等の別）、受験番号、証書番号、点数、合否</w:t>
      </w:r>
    </w:p>
    <w:p w14:paraId="214113D9"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（2）共同して利用する者の範囲</w:t>
      </w:r>
    </w:p>
    <w:p w14:paraId="58A32E5E"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商工会議所法に基づき設立される、全国のすべての商工会議所および日本商工会議所</w:t>
      </w:r>
    </w:p>
    <w:p w14:paraId="0736B161"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（3）利用する者の利用目的</w:t>
      </w:r>
    </w:p>
    <w:p w14:paraId="583F98EC"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検定試験の受験者・合格者の管理および実施運営のため。</w:t>
      </w:r>
    </w:p>
    <w:p w14:paraId="1ADA88E7"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なお、下記の目的を含みます。</w:t>
      </w:r>
    </w:p>
    <w:p w14:paraId="4CC2C05D"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ア　検定試験施行における本人確認のため</w:t>
      </w:r>
    </w:p>
    <w:p w14:paraId="665A7D55" w14:textId="77777777" w:rsidR="00605360" w:rsidRPr="00EB61C0" w:rsidRDefault="00605360" w:rsidP="002626DC">
      <w:pPr>
        <w:ind w:left="321" w:hangingChars="153" w:hanging="321"/>
        <w:rPr>
          <w:rFonts w:ascii="BIZ UDPゴシック" w:eastAsia="BIZ UDPゴシック" w:hAnsi="BIZ UDPゴシック"/>
        </w:rPr>
      </w:pPr>
      <w:r w:rsidRPr="00EB61C0">
        <w:rPr>
          <w:rFonts w:ascii="BIZ UDPゴシック" w:eastAsia="BIZ UDPゴシック" w:hAnsi="BIZ UDPゴシック"/>
        </w:rPr>
        <w:t>イ　受験者台帳および合格者台帳の作成のため（受験者および合格者に係るデータベースの作成を含む。）</w:t>
      </w:r>
    </w:p>
    <w:p w14:paraId="38872602"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ウ　合格証書および合格証明書の発行のため</w:t>
      </w:r>
    </w:p>
    <w:p w14:paraId="33C9E56E"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エ　検定試験に関する各種連絡および各種情報提供のため</w:t>
      </w:r>
    </w:p>
    <w:p w14:paraId="63738A78"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オ　データベースを活用し、検定普及策を検討するため</w:t>
      </w:r>
    </w:p>
    <w:p w14:paraId="629411CE"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（4）当該個人データの管理について責任を有する者</w:t>
      </w:r>
    </w:p>
    <w:p w14:paraId="657C0179"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日本商工会議所</w:t>
      </w:r>
    </w:p>
    <w:p w14:paraId="61515F8A" w14:textId="77777777" w:rsidR="00605360" w:rsidRPr="00EB61C0" w:rsidRDefault="00000000" w:rsidP="00605360">
      <w:pPr>
        <w:rPr>
          <w:rFonts w:ascii="BIZ UDPゴシック" w:eastAsia="BIZ UDPゴシック" w:hAnsi="BIZ UDPゴシック"/>
        </w:rPr>
      </w:pPr>
      <w:r>
        <w:rPr>
          <w:rFonts w:ascii="BIZ UDPゴシック" w:eastAsia="BIZ UDPゴシック" w:hAnsi="BIZ UDPゴシック"/>
        </w:rPr>
        <w:lastRenderedPageBreak/>
        <w:pict w14:anchorId="4D1C0CBD">
          <v:rect id="_x0000_i1045" style="width:0;height:1.5pt" o:hralign="center" o:hrstd="t" o:hr="t" fillcolor="#a0a0a0" stroked="f">
            <v:textbox inset="5.85pt,.7pt,5.85pt,.7pt"/>
          </v:rect>
        </w:pict>
      </w:r>
    </w:p>
    <w:p w14:paraId="09CB1025" w14:textId="77777777" w:rsidR="00605360" w:rsidRPr="006443DC" w:rsidRDefault="00605360" w:rsidP="00605360">
      <w:pPr>
        <w:rPr>
          <w:rFonts w:ascii="BIZ UDPゴシック" w:eastAsia="BIZ UDPゴシック" w:hAnsi="BIZ UDPゴシック"/>
          <w:b/>
          <w:bCs/>
        </w:rPr>
      </w:pPr>
      <w:r w:rsidRPr="006443DC">
        <w:rPr>
          <w:rFonts w:ascii="BIZ UDPゴシック" w:eastAsia="BIZ UDPゴシック" w:hAnsi="BIZ UDPゴシック"/>
          <w:b/>
          <w:bCs/>
        </w:rPr>
        <w:t>3．匿名加工情報に関する事項</w:t>
      </w:r>
    </w:p>
    <w:p w14:paraId="4E371B34"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当商工会議所は、個人情報から、ご本人を識別することができないよう加工した匿名加工情報を作成し、第三者に提供しています。また、今後継続的に同様の匿名加工情報を作成し、第三者に提供することを予定しています。</w:t>
      </w:r>
    </w:p>
    <w:p w14:paraId="331B89D6"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（1）作成した匿名加工情報に含まれる、個人に関する情報の項目</w:t>
      </w:r>
    </w:p>
    <w:p w14:paraId="42839874" w14:textId="77777777" w:rsidR="00605360" w:rsidRPr="00EB61C0" w:rsidRDefault="00605360" w:rsidP="00605360">
      <w:pPr>
        <w:numPr>
          <w:ilvl w:val="0"/>
          <w:numId w:val="7"/>
        </w:numPr>
        <w:rPr>
          <w:rFonts w:ascii="BIZ UDPゴシック" w:eastAsia="BIZ UDPゴシック" w:hAnsi="BIZ UDPゴシック"/>
        </w:rPr>
      </w:pPr>
      <w:r w:rsidRPr="00EB61C0">
        <w:rPr>
          <w:rFonts w:ascii="BIZ UDPゴシック" w:eastAsia="BIZ UDPゴシック" w:hAnsi="BIZ UDPゴシック"/>
        </w:rPr>
        <w:t xml:space="preserve">住所のうち都道府県 </w:t>
      </w:r>
    </w:p>
    <w:p w14:paraId="4D7C7F71" w14:textId="77777777" w:rsidR="00605360" w:rsidRPr="00EB61C0" w:rsidRDefault="00605360" w:rsidP="00605360">
      <w:pPr>
        <w:numPr>
          <w:ilvl w:val="0"/>
          <w:numId w:val="7"/>
        </w:numPr>
        <w:rPr>
          <w:rFonts w:ascii="BIZ UDPゴシック" w:eastAsia="BIZ UDPゴシック" w:hAnsi="BIZ UDPゴシック"/>
        </w:rPr>
      </w:pPr>
      <w:r w:rsidRPr="00EB61C0">
        <w:rPr>
          <w:rFonts w:ascii="BIZ UDPゴシック" w:eastAsia="BIZ UDPゴシック" w:hAnsi="BIZ UDPゴシック"/>
        </w:rPr>
        <w:t xml:space="preserve">性別 </w:t>
      </w:r>
    </w:p>
    <w:p w14:paraId="3C320212" w14:textId="77777777" w:rsidR="00605360" w:rsidRPr="00EB61C0" w:rsidRDefault="00605360" w:rsidP="00605360">
      <w:pPr>
        <w:numPr>
          <w:ilvl w:val="0"/>
          <w:numId w:val="7"/>
        </w:numPr>
        <w:rPr>
          <w:rFonts w:ascii="BIZ UDPゴシック" w:eastAsia="BIZ UDPゴシック" w:hAnsi="BIZ UDPゴシック"/>
        </w:rPr>
      </w:pPr>
      <w:r w:rsidRPr="00EB61C0">
        <w:rPr>
          <w:rFonts w:ascii="BIZ UDPゴシック" w:eastAsia="BIZ UDPゴシック" w:hAnsi="BIZ UDPゴシック"/>
        </w:rPr>
        <w:t xml:space="preserve">生年月日のうち生年 </w:t>
      </w:r>
    </w:p>
    <w:p w14:paraId="65863538" w14:textId="77777777" w:rsidR="00605360" w:rsidRPr="00EB61C0" w:rsidRDefault="00605360" w:rsidP="00605360">
      <w:pPr>
        <w:numPr>
          <w:ilvl w:val="0"/>
          <w:numId w:val="7"/>
        </w:numPr>
        <w:rPr>
          <w:rFonts w:ascii="BIZ UDPゴシック" w:eastAsia="BIZ UDPゴシック" w:hAnsi="BIZ UDPゴシック"/>
        </w:rPr>
      </w:pPr>
      <w:r w:rsidRPr="00EB61C0">
        <w:rPr>
          <w:rFonts w:ascii="BIZ UDPゴシック" w:eastAsia="BIZ UDPゴシック" w:hAnsi="BIZ UDPゴシック"/>
        </w:rPr>
        <w:t xml:space="preserve">属性（社会人（就業者）、社会人（非就業者）、大学生・短大生（大学院生を含む）、専門学校・各種学校生、高校生、その他等の別） </w:t>
      </w:r>
    </w:p>
    <w:p w14:paraId="68B48686" w14:textId="77777777" w:rsidR="00605360" w:rsidRPr="00EB61C0" w:rsidRDefault="00605360" w:rsidP="00605360">
      <w:pPr>
        <w:numPr>
          <w:ilvl w:val="0"/>
          <w:numId w:val="7"/>
        </w:numPr>
        <w:rPr>
          <w:rFonts w:ascii="BIZ UDPゴシック" w:eastAsia="BIZ UDPゴシック" w:hAnsi="BIZ UDPゴシック"/>
        </w:rPr>
      </w:pPr>
      <w:r w:rsidRPr="00EB61C0">
        <w:rPr>
          <w:rFonts w:ascii="BIZ UDPゴシック" w:eastAsia="BIZ UDPゴシック" w:hAnsi="BIZ UDPゴシック"/>
        </w:rPr>
        <w:t xml:space="preserve">点数 </w:t>
      </w:r>
    </w:p>
    <w:p w14:paraId="7099B312" w14:textId="77777777" w:rsidR="00605360" w:rsidRPr="00EB61C0" w:rsidRDefault="00605360" w:rsidP="00605360">
      <w:pPr>
        <w:numPr>
          <w:ilvl w:val="0"/>
          <w:numId w:val="7"/>
        </w:numPr>
        <w:rPr>
          <w:rFonts w:ascii="BIZ UDPゴシック" w:eastAsia="BIZ UDPゴシック" w:hAnsi="BIZ UDPゴシック"/>
        </w:rPr>
      </w:pPr>
      <w:r w:rsidRPr="00EB61C0">
        <w:rPr>
          <w:rFonts w:ascii="BIZ UDPゴシック" w:eastAsia="BIZ UDPゴシック" w:hAnsi="BIZ UDPゴシック"/>
        </w:rPr>
        <w:t xml:space="preserve">合否 </w:t>
      </w:r>
    </w:p>
    <w:p w14:paraId="5377A50F"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（2）第三者に提供される匿名加工情報に含まれる、個人に関する情報の項目</w:t>
      </w:r>
    </w:p>
    <w:p w14:paraId="30042377" w14:textId="77777777" w:rsidR="00605360" w:rsidRPr="00EB61C0" w:rsidRDefault="00605360" w:rsidP="00605360">
      <w:pPr>
        <w:numPr>
          <w:ilvl w:val="0"/>
          <w:numId w:val="8"/>
        </w:numPr>
        <w:rPr>
          <w:rFonts w:ascii="BIZ UDPゴシック" w:eastAsia="BIZ UDPゴシック" w:hAnsi="BIZ UDPゴシック"/>
        </w:rPr>
      </w:pPr>
      <w:r w:rsidRPr="00EB61C0">
        <w:rPr>
          <w:rFonts w:ascii="BIZ UDPゴシック" w:eastAsia="BIZ UDPゴシック" w:hAnsi="BIZ UDPゴシック"/>
        </w:rPr>
        <w:t xml:space="preserve">住所のうち都道府県 </w:t>
      </w:r>
    </w:p>
    <w:p w14:paraId="29D15F1A" w14:textId="77777777" w:rsidR="00605360" w:rsidRPr="00EB61C0" w:rsidRDefault="00605360" w:rsidP="00605360">
      <w:pPr>
        <w:numPr>
          <w:ilvl w:val="0"/>
          <w:numId w:val="8"/>
        </w:numPr>
        <w:rPr>
          <w:rFonts w:ascii="BIZ UDPゴシック" w:eastAsia="BIZ UDPゴシック" w:hAnsi="BIZ UDPゴシック"/>
        </w:rPr>
      </w:pPr>
      <w:r w:rsidRPr="00EB61C0">
        <w:rPr>
          <w:rFonts w:ascii="BIZ UDPゴシック" w:eastAsia="BIZ UDPゴシック" w:hAnsi="BIZ UDPゴシック"/>
        </w:rPr>
        <w:t xml:space="preserve">性別 </w:t>
      </w:r>
    </w:p>
    <w:p w14:paraId="603A3E3D" w14:textId="77777777" w:rsidR="00605360" w:rsidRPr="00EB61C0" w:rsidRDefault="00605360" w:rsidP="00605360">
      <w:pPr>
        <w:numPr>
          <w:ilvl w:val="0"/>
          <w:numId w:val="8"/>
        </w:numPr>
        <w:rPr>
          <w:rFonts w:ascii="BIZ UDPゴシック" w:eastAsia="BIZ UDPゴシック" w:hAnsi="BIZ UDPゴシック"/>
        </w:rPr>
      </w:pPr>
      <w:r w:rsidRPr="00EB61C0">
        <w:rPr>
          <w:rFonts w:ascii="BIZ UDPゴシック" w:eastAsia="BIZ UDPゴシック" w:hAnsi="BIZ UDPゴシック"/>
        </w:rPr>
        <w:t xml:space="preserve">生年月日のうち生年 </w:t>
      </w:r>
    </w:p>
    <w:p w14:paraId="3572832D" w14:textId="77777777" w:rsidR="00605360" w:rsidRPr="00EB61C0" w:rsidRDefault="00605360" w:rsidP="00605360">
      <w:pPr>
        <w:numPr>
          <w:ilvl w:val="0"/>
          <w:numId w:val="8"/>
        </w:numPr>
        <w:rPr>
          <w:rFonts w:ascii="BIZ UDPゴシック" w:eastAsia="BIZ UDPゴシック" w:hAnsi="BIZ UDPゴシック"/>
        </w:rPr>
      </w:pPr>
      <w:r w:rsidRPr="00EB61C0">
        <w:rPr>
          <w:rFonts w:ascii="BIZ UDPゴシック" w:eastAsia="BIZ UDPゴシック" w:hAnsi="BIZ UDPゴシック"/>
        </w:rPr>
        <w:t xml:space="preserve">属性（社会人（就業者）、社会人（非就業者）、大学生・短大生（大学院生を含む）、専門学校・各種学校生、高校生、その他等の別） </w:t>
      </w:r>
    </w:p>
    <w:p w14:paraId="051F2719" w14:textId="77777777" w:rsidR="00605360" w:rsidRPr="00EB61C0" w:rsidRDefault="00605360" w:rsidP="00605360">
      <w:pPr>
        <w:numPr>
          <w:ilvl w:val="0"/>
          <w:numId w:val="8"/>
        </w:numPr>
        <w:rPr>
          <w:rFonts w:ascii="BIZ UDPゴシック" w:eastAsia="BIZ UDPゴシック" w:hAnsi="BIZ UDPゴシック"/>
        </w:rPr>
      </w:pPr>
      <w:r w:rsidRPr="00EB61C0">
        <w:rPr>
          <w:rFonts w:ascii="BIZ UDPゴシック" w:eastAsia="BIZ UDPゴシック" w:hAnsi="BIZ UDPゴシック"/>
        </w:rPr>
        <w:t xml:space="preserve">点数 </w:t>
      </w:r>
    </w:p>
    <w:p w14:paraId="172BA414" w14:textId="77777777" w:rsidR="00605360" w:rsidRPr="00EB61C0" w:rsidRDefault="00605360" w:rsidP="00605360">
      <w:pPr>
        <w:numPr>
          <w:ilvl w:val="0"/>
          <w:numId w:val="8"/>
        </w:numPr>
        <w:rPr>
          <w:rFonts w:ascii="BIZ UDPゴシック" w:eastAsia="BIZ UDPゴシック" w:hAnsi="BIZ UDPゴシック"/>
        </w:rPr>
      </w:pPr>
      <w:r w:rsidRPr="00EB61C0">
        <w:rPr>
          <w:rFonts w:ascii="BIZ UDPゴシック" w:eastAsia="BIZ UDPゴシック" w:hAnsi="BIZ UDPゴシック"/>
        </w:rPr>
        <w:t xml:space="preserve">合否 </w:t>
      </w:r>
    </w:p>
    <w:p w14:paraId="00425D60"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（3）第三者への提供方法</w:t>
      </w:r>
    </w:p>
    <w:p w14:paraId="0D04D1A4"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ア　サーバにデータをアップロードする方法</w:t>
      </w:r>
    </w:p>
    <w:p w14:paraId="0CEB490A" w14:textId="77777777" w:rsidR="00605360" w:rsidRPr="00EB61C0" w:rsidRDefault="00605360" w:rsidP="00605360">
      <w:pPr>
        <w:rPr>
          <w:rFonts w:ascii="BIZ UDPゴシック" w:eastAsia="BIZ UDPゴシック" w:hAnsi="BIZ UDPゴシック"/>
        </w:rPr>
      </w:pPr>
      <w:r w:rsidRPr="00EB61C0">
        <w:rPr>
          <w:rFonts w:ascii="BIZ UDPゴシック" w:eastAsia="BIZ UDPゴシック" w:hAnsi="BIZ UDPゴシック"/>
        </w:rPr>
        <w:t>イ　CD-ROMまたはUSBメモリ等の電磁的記録媒体にデータを記録し、その媒体を提供する方法</w:t>
      </w:r>
    </w:p>
    <w:p w14:paraId="395DB8ED" w14:textId="77777777" w:rsidR="00605360" w:rsidRPr="00EB61C0" w:rsidRDefault="00000000" w:rsidP="00605360">
      <w:pPr>
        <w:rPr>
          <w:rFonts w:ascii="BIZ UDPゴシック" w:eastAsia="BIZ UDPゴシック" w:hAnsi="BIZ UDPゴシック"/>
        </w:rPr>
      </w:pPr>
      <w:r>
        <w:rPr>
          <w:rFonts w:ascii="BIZ UDPゴシック" w:eastAsia="BIZ UDPゴシック" w:hAnsi="BIZ UDPゴシック"/>
        </w:rPr>
        <w:pict w14:anchorId="482187E6">
          <v:rect id="_x0000_i1046" style="width:0;height:1.5pt" o:hralign="center" o:hrstd="t" o:hr="t" fillcolor="#a0a0a0" stroked="f">
            <v:textbox inset="5.85pt,.7pt,5.85pt,.7pt"/>
          </v:rect>
        </w:pict>
      </w:r>
    </w:p>
    <w:p w14:paraId="5B8C1E70" w14:textId="77777777" w:rsidR="00605360" w:rsidRPr="004552F0" w:rsidRDefault="00605360" w:rsidP="00605360">
      <w:pPr>
        <w:ind w:firstLineChars="2767" w:firstLine="5811"/>
        <w:rPr>
          <w:rFonts w:ascii="BIZ UDPゴシック" w:eastAsia="BIZ UDPゴシック" w:hAnsi="BIZ UDPゴシック"/>
          <w:b/>
          <w:bCs/>
        </w:rPr>
      </w:pPr>
      <w:r w:rsidRPr="004552F0">
        <w:rPr>
          <w:rFonts w:ascii="BIZ UDPゴシック" w:eastAsia="BIZ UDPゴシック" w:hAnsi="BIZ UDPゴシック"/>
          <w:b/>
          <w:bCs/>
        </w:rPr>
        <w:t>お問い合わせ</w:t>
      </w:r>
    </w:p>
    <w:p w14:paraId="2978866E" w14:textId="77777777" w:rsidR="00605360" w:rsidRPr="00C73419" w:rsidRDefault="00605360" w:rsidP="00605360">
      <w:pPr>
        <w:ind w:firstLineChars="2767" w:firstLine="5811"/>
        <w:rPr>
          <w:rFonts w:ascii="BIZ UDPゴシック" w:eastAsia="BIZ UDPゴシック" w:hAnsi="BIZ UDPゴシック"/>
        </w:rPr>
      </w:pPr>
      <w:r w:rsidRPr="00C73419">
        <w:rPr>
          <w:rFonts w:ascii="BIZ UDPゴシック" w:eastAsia="BIZ UDPゴシック" w:hAnsi="BIZ UDPゴシック"/>
        </w:rPr>
        <w:t>新宮商工会議所</w:t>
      </w:r>
    </w:p>
    <w:p w14:paraId="0FC9F857" w14:textId="77777777" w:rsidR="00605360" w:rsidRDefault="00605360" w:rsidP="00605360">
      <w:pPr>
        <w:ind w:firstLineChars="2767" w:firstLine="5811"/>
        <w:rPr>
          <w:rFonts w:ascii="BIZ UDPゴシック" w:eastAsia="BIZ UDPゴシック" w:hAnsi="BIZ UDPゴシック"/>
        </w:rPr>
      </w:pPr>
      <w:r w:rsidRPr="00C73419">
        <w:rPr>
          <w:rFonts w:ascii="BIZ UDPゴシック" w:eastAsia="BIZ UDPゴシック" w:hAnsi="BIZ UDPゴシック"/>
        </w:rPr>
        <w:t>〒647-0045</w:t>
      </w:r>
    </w:p>
    <w:p w14:paraId="5248D4EE" w14:textId="77777777" w:rsidR="00605360" w:rsidRPr="00C73419" w:rsidRDefault="00605360" w:rsidP="00605360">
      <w:pPr>
        <w:ind w:firstLineChars="2767" w:firstLine="5811"/>
        <w:rPr>
          <w:rFonts w:ascii="BIZ UDPゴシック" w:eastAsia="BIZ UDPゴシック" w:hAnsi="BIZ UDPゴシック"/>
        </w:rPr>
      </w:pPr>
      <w:r w:rsidRPr="00C73419">
        <w:rPr>
          <w:rFonts w:ascii="BIZ UDPゴシック" w:eastAsia="BIZ UDPゴシック" w:hAnsi="BIZ UDPゴシック"/>
        </w:rPr>
        <w:t>和歌山県新宮市井の沢3番8号</w:t>
      </w:r>
    </w:p>
    <w:p w14:paraId="4F1D988F" w14:textId="77777777" w:rsidR="00605360" w:rsidRPr="00C73419" w:rsidRDefault="00605360" w:rsidP="00605360">
      <w:pPr>
        <w:ind w:firstLineChars="2767" w:firstLine="5811"/>
        <w:rPr>
          <w:rFonts w:ascii="BIZ UDPゴシック" w:eastAsia="BIZ UDPゴシック" w:hAnsi="BIZ UDPゴシック"/>
        </w:rPr>
      </w:pPr>
      <w:r w:rsidRPr="00C73419">
        <w:rPr>
          <w:rFonts w:ascii="BIZ UDPゴシック" w:eastAsia="BIZ UDPゴシック" w:hAnsi="BIZ UDPゴシック"/>
        </w:rPr>
        <w:t>TEL：0735-22-5144</w:t>
      </w:r>
    </w:p>
    <w:p w14:paraId="52D22272" w14:textId="567BEAD4" w:rsidR="00605360" w:rsidRPr="009F7B4B" w:rsidRDefault="00605360" w:rsidP="009F7B4B">
      <w:pPr>
        <w:ind w:firstLineChars="2767" w:firstLine="5811"/>
        <w:rPr>
          <w:rFonts w:ascii="BIZ UDPゴシック" w:eastAsia="BIZ UDPゴシック" w:hAnsi="BIZ UDPゴシック"/>
        </w:rPr>
      </w:pPr>
      <w:r w:rsidRPr="00C73419">
        <w:rPr>
          <w:rFonts w:ascii="BIZ UDPゴシック" w:eastAsia="BIZ UDPゴシック" w:hAnsi="BIZ UDPゴシック"/>
        </w:rPr>
        <w:t>受付時間：平日 9:00～17:00</w:t>
      </w:r>
    </w:p>
    <w:sectPr w:rsidR="00605360" w:rsidRPr="009F7B4B" w:rsidSect="00EB61C0">
      <w:pgSz w:w="11906" w:h="16838" w:code="9"/>
      <w:pgMar w:top="1985"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4A9D5" w14:textId="77777777" w:rsidR="00A2304C" w:rsidRDefault="00A2304C" w:rsidP="00EB61C0">
      <w:r>
        <w:separator/>
      </w:r>
    </w:p>
  </w:endnote>
  <w:endnote w:type="continuationSeparator" w:id="0">
    <w:p w14:paraId="4D3CD129" w14:textId="77777777" w:rsidR="00A2304C" w:rsidRDefault="00A2304C" w:rsidP="00EB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5BE40" w14:textId="77777777" w:rsidR="00A2304C" w:rsidRDefault="00A2304C" w:rsidP="00EB61C0">
      <w:r>
        <w:separator/>
      </w:r>
    </w:p>
  </w:footnote>
  <w:footnote w:type="continuationSeparator" w:id="0">
    <w:p w14:paraId="0FD47BDF" w14:textId="77777777" w:rsidR="00A2304C" w:rsidRDefault="00A2304C" w:rsidP="00EB6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v:textbox inset="5.85pt,.7pt,5.85pt,.7pt"/>
      </v:rect>
    </w:pict>
  </w:numPicBullet>
  <w:abstractNum w:abstractNumId="0" w15:restartNumberingAfterBreak="0">
    <w:nsid w:val="01A41698"/>
    <w:multiLevelType w:val="multilevel"/>
    <w:tmpl w:val="EF18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15E23"/>
    <w:multiLevelType w:val="multilevel"/>
    <w:tmpl w:val="5254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594F95"/>
    <w:multiLevelType w:val="multilevel"/>
    <w:tmpl w:val="A714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C337E"/>
    <w:multiLevelType w:val="multilevel"/>
    <w:tmpl w:val="4E30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B73231"/>
    <w:multiLevelType w:val="multilevel"/>
    <w:tmpl w:val="9F52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0611A"/>
    <w:multiLevelType w:val="multilevel"/>
    <w:tmpl w:val="E85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B744A3"/>
    <w:multiLevelType w:val="multilevel"/>
    <w:tmpl w:val="C34C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025B42"/>
    <w:multiLevelType w:val="multilevel"/>
    <w:tmpl w:val="57CC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166022">
    <w:abstractNumId w:val="2"/>
  </w:num>
  <w:num w:numId="2" w16cid:durableId="1504930275">
    <w:abstractNumId w:val="6"/>
  </w:num>
  <w:num w:numId="3" w16cid:durableId="540753287">
    <w:abstractNumId w:val="0"/>
  </w:num>
  <w:num w:numId="4" w16cid:durableId="26300000">
    <w:abstractNumId w:val="3"/>
  </w:num>
  <w:num w:numId="5" w16cid:durableId="1175070518">
    <w:abstractNumId w:val="5"/>
  </w:num>
  <w:num w:numId="6" w16cid:durableId="1314682806">
    <w:abstractNumId w:val="7"/>
  </w:num>
  <w:num w:numId="7" w16cid:durableId="728696455">
    <w:abstractNumId w:val="4"/>
  </w:num>
  <w:num w:numId="8" w16cid:durableId="2094548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481"/>
    <w:rsid w:val="000A2C3B"/>
    <w:rsid w:val="001459CB"/>
    <w:rsid w:val="002617A6"/>
    <w:rsid w:val="002626DC"/>
    <w:rsid w:val="00281A47"/>
    <w:rsid w:val="002B33D3"/>
    <w:rsid w:val="00337431"/>
    <w:rsid w:val="0034182F"/>
    <w:rsid w:val="003A241F"/>
    <w:rsid w:val="003E1481"/>
    <w:rsid w:val="003F5AF1"/>
    <w:rsid w:val="00605360"/>
    <w:rsid w:val="006443DC"/>
    <w:rsid w:val="007B6E00"/>
    <w:rsid w:val="00935012"/>
    <w:rsid w:val="009F7B4B"/>
    <w:rsid w:val="00A2304C"/>
    <w:rsid w:val="00A555B6"/>
    <w:rsid w:val="00A96DD3"/>
    <w:rsid w:val="00AE4FEE"/>
    <w:rsid w:val="00D668BD"/>
    <w:rsid w:val="00E75671"/>
    <w:rsid w:val="00EB61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38B65B"/>
  <w15:chartTrackingRefBased/>
  <w15:docId w15:val="{9320477D-7D28-4E20-8E34-918F50D78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E148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E148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E148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E148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E148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E148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E148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E148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E148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148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E148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E148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E148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E148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E148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E148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E148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E148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E148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E14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148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E14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E1481"/>
    <w:pPr>
      <w:spacing w:before="160" w:after="160"/>
      <w:jc w:val="center"/>
    </w:pPr>
    <w:rPr>
      <w:i/>
      <w:iCs/>
      <w:color w:val="404040" w:themeColor="text1" w:themeTint="BF"/>
    </w:rPr>
  </w:style>
  <w:style w:type="character" w:customStyle="1" w:styleId="a8">
    <w:name w:val="引用文 (文字)"/>
    <w:basedOn w:val="a0"/>
    <w:link w:val="a7"/>
    <w:uiPriority w:val="29"/>
    <w:rsid w:val="003E1481"/>
    <w:rPr>
      <w:i/>
      <w:iCs/>
      <w:color w:val="404040" w:themeColor="text1" w:themeTint="BF"/>
    </w:rPr>
  </w:style>
  <w:style w:type="paragraph" w:styleId="a9">
    <w:name w:val="List Paragraph"/>
    <w:basedOn w:val="a"/>
    <w:uiPriority w:val="34"/>
    <w:qFormat/>
    <w:rsid w:val="003E1481"/>
    <w:pPr>
      <w:ind w:left="720"/>
      <w:contextualSpacing/>
    </w:pPr>
  </w:style>
  <w:style w:type="character" w:styleId="21">
    <w:name w:val="Intense Emphasis"/>
    <w:basedOn w:val="a0"/>
    <w:uiPriority w:val="21"/>
    <w:qFormat/>
    <w:rsid w:val="003E1481"/>
    <w:rPr>
      <w:i/>
      <w:iCs/>
      <w:color w:val="2F5496" w:themeColor="accent1" w:themeShade="BF"/>
    </w:rPr>
  </w:style>
  <w:style w:type="paragraph" w:styleId="22">
    <w:name w:val="Intense Quote"/>
    <w:basedOn w:val="a"/>
    <w:next w:val="a"/>
    <w:link w:val="23"/>
    <w:uiPriority w:val="30"/>
    <w:qFormat/>
    <w:rsid w:val="003E14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E1481"/>
    <w:rPr>
      <w:i/>
      <w:iCs/>
      <w:color w:val="2F5496" w:themeColor="accent1" w:themeShade="BF"/>
    </w:rPr>
  </w:style>
  <w:style w:type="character" w:styleId="24">
    <w:name w:val="Intense Reference"/>
    <w:basedOn w:val="a0"/>
    <w:uiPriority w:val="32"/>
    <w:qFormat/>
    <w:rsid w:val="003E1481"/>
    <w:rPr>
      <w:b/>
      <w:bCs/>
      <w:smallCaps/>
      <w:color w:val="2F5496" w:themeColor="accent1" w:themeShade="BF"/>
      <w:spacing w:val="5"/>
    </w:rPr>
  </w:style>
  <w:style w:type="paragraph" w:styleId="aa">
    <w:name w:val="header"/>
    <w:basedOn w:val="a"/>
    <w:link w:val="ab"/>
    <w:uiPriority w:val="99"/>
    <w:unhideWhenUsed/>
    <w:rsid w:val="00EB61C0"/>
    <w:pPr>
      <w:tabs>
        <w:tab w:val="center" w:pos="4252"/>
        <w:tab w:val="right" w:pos="8504"/>
      </w:tabs>
      <w:snapToGrid w:val="0"/>
    </w:pPr>
  </w:style>
  <w:style w:type="character" w:customStyle="1" w:styleId="ab">
    <w:name w:val="ヘッダー (文字)"/>
    <w:basedOn w:val="a0"/>
    <w:link w:val="aa"/>
    <w:uiPriority w:val="99"/>
    <w:rsid w:val="00EB61C0"/>
  </w:style>
  <w:style w:type="paragraph" w:styleId="ac">
    <w:name w:val="footer"/>
    <w:basedOn w:val="a"/>
    <w:link w:val="ad"/>
    <w:uiPriority w:val="99"/>
    <w:unhideWhenUsed/>
    <w:rsid w:val="00EB61C0"/>
    <w:pPr>
      <w:tabs>
        <w:tab w:val="center" w:pos="4252"/>
        <w:tab w:val="right" w:pos="8504"/>
      </w:tabs>
      <w:snapToGrid w:val="0"/>
    </w:pPr>
  </w:style>
  <w:style w:type="character" w:customStyle="1" w:styleId="ad">
    <w:name w:val="フッター (文字)"/>
    <w:basedOn w:val="a0"/>
    <w:link w:val="ac"/>
    <w:uiPriority w:val="99"/>
    <w:rsid w:val="00EB6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470</Words>
  <Characters>2684</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新宮商工会議所</dc:creator>
  <cp:keywords/>
  <dc:description/>
  <cp:lastModifiedBy>山口 新宮商工会議所</cp:lastModifiedBy>
  <cp:revision>9</cp:revision>
  <cp:lastPrinted>2026-08-21T05:32:00Z</cp:lastPrinted>
  <dcterms:created xsi:type="dcterms:W3CDTF">2026-08-21T05:23:00Z</dcterms:created>
  <dcterms:modified xsi:type="dcterms:W3CDTF">2026-08-26T07:15:00Z</dcterms:modified>
</cp:coreProperties>
</file>